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D77" w:rsidRPr="00561EFA" w:rsidRDefault="00F85D77" w:rsidP="00F85D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b/>
          <w:sz w:val="20"/>
          <w:szCs w:val="20"/>
        </w:rPr>
        <w:t>«Обществознание»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sz w:val="20"/>
          <w:szCs w:val="20"/>
        </w:rPr>
      </w:pP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61EFA">
        <w:rPr>
          <w:rFonts w:ascii="Times New Roman" w:hAnsi="Times New Roman" w:cs="Times New Roman"/>
          <w:sz w:val="20"/>
          <w:szCs w:val="20"/>
        </w:rPr>
        <w:t>Класс</w:t>
      </w:r>
      <w:r w:rsidRPr="00561EFA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561EFA">
        <w:rPr>
          <w:rFonts w:ascii="Times New Roman" w:hAnsi="Times New Roman" w:cs="Times New Roman"/>
          <w:b/>
          <w:bCs/>
          <w:sz w:val="20"/>
          <w:szCs w:val="20"/>
          <w:u w:val="single"/>
        </w:rPr>
        <w:t>8</w:t>
      </w:r>
      <w:r w:rsidR="00FA1B8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«Б</w:t>
      </w:r>
      <w:r w:rsidR="00284C23">
        <w:rPr>
          <w:rFonts w:ascii="Times New Roman" w:hAnsi="Times New Roman" w:cs="Times New Roman"/>
          <w:b/>
          <w:bCs/>
          <w:sz w:val="20"/>
          <w:szCs w:val="20"/>
          <w:u w:val="single"/>
        </w:rPr>
        <w:t>»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outlineLvl w:val="5"/>
        <w:rPr>
          <w:rFonts w:ascii="Times New Roman" w:hAnsi="Times New Roman" w:cs="Times New Roman"/>
          <w:b/>
          <w:bCs/>
          <w:sz w:val="20"/>
          <w:szCs w:val="20"/>
        </w:rPr>
      </w:pP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561EFA">
        <w:rPr>
          <w:rFonts w:ascii="Times New Roman" w:hAnsi="Times New Roman" w:cs="Times New Roman"/>
          <w:sz w:val="20"/>
          <w:szCs w:val="20"/>
        </w:rPr>
        <w:t xml:space="preserve">Учитель: </w:t>
      </w:r>
      <w:proofErr w:type="spellStart"/>
      <w:r w:rsidRPr="00561EFA">
        <w:rPr>
          <w:rFonts w:ascii="Times New Roman" w:hAnsi="Times New Roman" w:cs="Times New Roman"/>
          <w:sz w:val="20"/>
          <w:szCs w:val="20"/>
        </w:rPr>
        <w:t>Понарина</w:t>
      </w:r>
      <w:proofErr w:type="spellEnd"/>
      <w:r w:rsidRPr="00561EFA">
        <w:rPr>
          <w:rFonts w:ascii="Times New Roman" w:hAnsi="Times New Roman" w:cs="Times New Roman"/>
          <w:sz w:val="20"/>
          <w:szCs w:val="20"/>
        </w:rPr>
        <w:t xml:space="preserve"> Наталья Альбертовна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sz w:val="20"/>
          <w:szCs w:val="20"/>
        </w:rPr>
        <w:t> 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sz w:val="20"/>
          <w:szCs w:val="20"/>
        </w:rPr>
        <w:t>Количество часов: 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sz w:val="20"/>
          <w:szCs w:val="20"/>
        </w:rPr>
        <w:t>    всего 3</w:t>
      </w:r>
      <w:bookmarkStart w:id="0" w:name="_GoBack"/>
      <w:bookmarkEnd w:id="0"/>
      <w:r w:rsidR="00284C23">
        <w:rPr>
          <w:rFonts w:ascii="Times New Roman" w:hAnsi="Times New Roman" w:cs="Times New Roman"/>
          <w:sz w:val="20"/>
          <w:szCs w:val="20"/>
        </w:rPr>
        <w:t>4</w:t>
      </w:r>
      <w:r w:rsidRPr="00561EFA">
        <w:rPr>
          <w:rFonts w:ascii="Times New Roman" w:hAnsi="Times New Roman" w:cs="Times New Roman"/>
          <w:sz w:val="20"/>
          <w:szCs w:val="20"/>
        </w:rPr>
        <w:t xml:space="preserve"> часа;          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sz w:val="20"/>
          <w:szCs w:val="20"/>
        </w:rPr>
        <w:t>    в неделю 1 час.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sz w:val="20"/>
          <w:szCs w:val="20"/>
        </w:rPr>
        <w:t> </w:t>
      </w:r>
    </w:p>
    <w:p w:rsidR="00F85D77" w:rsidRPr="00561EFA" w:rsidRDefault="00F85D77" w:rsidP="00F85D7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1EFA">
        <w:rPr>
          <w:rFonts w:ascii="Times New Roman" w:hAnsi="Times New Roman" w:cs="Times New Roman"/>
          <w:b/>
          <w:bCs/>
          <w:sz w:val="20"/>
          <w:szCs w:val="20"/>
        </w:rPr>
        <w:t>Планирование составлено на основе рабочей программы</w:t>
      </w:r>
      <w:r w:rsidRPr="00561EF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61EFA">
        <w:rPr>
          <w:rFonts w:ascii="Times New Roman" w:hAnsi="Times New Roman" w:cs="Times New Roman"/>
          <w:b/>
          <w:sz w:val="20"/>
          <w:szCs w:val="20"/>
        </w:rPr>
        <w:t>Понариной</w:t>
      </w:r>
      <w:proofErr w:type="spellEnd"/>
      <w:r w:rsidRPr="00561EFA">
        <w:rPr>
          <w:rFonts w:ascii="Times New Roman" w:hAnsi="Times New Roman" w:cs="Times New Roman"/>
          <w:b/>
          <w:sz w:val="20"/>
          <w:szCs w:val="20"/>
        </w:rPr>
        <w:t xml:space="preserve"> Н.А.</w:t>
      </w:r>
    </w:p>
    <w:p w:rsidR="00F85D77" w:rsidRPr="00561EFA" w:rsidRDefault="00F85D77" w:rsidP="00F85D77">
      <w:pPr>
        <w:pStyle w:val="a3"/>
        <w:spacing w:before="0" w:beforeAutospacing="0" w:after="0" w:afterAutospacing="0"/>
        <w:jc w:val="center"/>
        <w:outlineLvl w:val="0"/>
        <w:rPr>
          <w:b/>
          <w:sz w:val="20"/>
          <w:szCs w:val="20"/>
        </w:rPr>
      </w:pPr>
    </w:p>
    <w:p w:rsidR="00F85D77" w:rsidRPr="00561EFA" w:rsidRDefault="00F85D77" w:rsidP="00F85D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679"/>
        <w:gridCol w:w="858"/>
        <w:gridCol w:w="6"/>
        <w:gridCol w:w="3512"/>
        <w:gridCol w:w="3687"/>
        <w:gridCol w:w="1440"/>
        <w:gridCol w:w="663"/>
        <w:gridCol w:w="196"/>
        <w:gridCol w:w="513"/>
      </w:tblGrid>
      <w:tr w:rsidR="002D4BD0" w:rsidRPr="00561EFA" w:rsidTr="008A5EE2">
        <w:trPr>
          <w:trHeight w:val="797"/>
        </w:trPr>
        <w:tc>
          <w:tcPr>
            <w:tcW w:w="959" w:type="dxa"/>
            <w:vMerge w:val="restart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урока</w:t>
            </w:r>
          </w:p>
        </w:tc>
        <w:tc>
          <w:tcPr>
            <w:tcW w:w="2679" w:type="dxa"/>
            <w:vMerge w:val="restart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(раздел, темы)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</w:t>
            </w:r>
          </w:p>
        </w:tc>
        <w:tc>
          <w:tcPr>
            <w:tcW w:w="3512" w:type="dxa"/>
            <w:vMerge w:val="restart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Виды деятельности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Планируемые результаты и формы контроля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Домашнее задание</w:t>
            </w:r>
          </w:p>
        </w:tc>
        <w:tc>
          <w:tcPr>
            <w:tcW w:w="1372" w:type="dxa"/>
            <w:gridSpan w:val="3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Даты проведе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  <w:t>ния</w:t>
            </w:r>
          </w:p>
        </w:tc>
      </w:tr>
      <w:tr w:rsidR="002D4BD0" w:rsidRPr="00561EFA" w:rsidTr="008A5EE2">
        <w:trPr>
          <w:trHeight w:val="292"/>
        </w:trPr>
        <w:tc>
          <w:tcPr>
            <w:tcW w:w="959" w:type="dxa"/>
            <w:vMerge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vMerge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vMerge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12" w:type="dxa"/>
            <w:vMerge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6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</w:tr>
      <w:tr w:rsidR="002D4BD0" w:rsidRPr="00561EFA" w:rsidTr="00284C23">
        <w:trPr>
          <w:trHeight w:val="399"/>
        </w:trPr>
        <w:tc>
          <w:tcPr>
            <w:tcW w:w="14513" w:type="dxa"/>
            <w:gridSpan w:val="10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 Человек в обществе.</w:t>
            </w:r>
          </w:p>
          <w:p w:rsidR="002D4BD0" w:rsidRPr="00561EFA" w:rsidRDefault="002D4BD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BD0" w:rsidRPr="00561EFA" w:rsidRDefault="002D4BD0" w:rsidP="002D4B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460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Зачем нужно изучать науку об обществе и человек</w:t>
            </w:r>
            <w:r w:rsidR="00A400C6" w:rsidRPr="00561EF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color w:val="000000"/>
                <w:sz w:val="20"/>
                <w:szCs w:val="20"/>
                <w:shd w:val="clear" w:color="auto" w:fill="FFFFFF"/>
              </w:rPr>
              <w:t xml:space="preserve">Усвоить, что «общество» и «человек» это понятия и сложные системы для изучения. </w:t>
            </w: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Осознавать какое значение и смысл имеет для меня учение.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Извлекать информацию из текста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 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Составлять целое из частей, работая в группах</w:t>
            </w: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 Составлять план своих действий</w:t>
            </w:r>
          </w:p>
          <w:p w:rsidR="002D4BD0" w:rsidRPr="00561EFA" w:rsidRDefault="002D4BD0" w:rsidP="00A400C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913FF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</w:pPr>
            <w:r w:rsidRPr="00561EFA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Знать общественные науки. Парадокс Сократа. Человек, его поведение в коллективе, обществе, государстве. Какие вопросы изучают общественные науки? Необходимость знания истории, особенностей жизни общества, государства.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Относительно целостное представление об обществе и человеке, о сферах и областях общественной жизни, механизмах и регуляторах деятельности людей.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Опрос, тест.</w:t>
            </w:r>
          </w:p>
          <w:p w:rsidR="00B56BF1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D4BD0" w:rsidRPr="00561EFA" w:rsidRDefault="00675BC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С.6-10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B0067" w:rsidRPr="00561EF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71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Что такое человек?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A400C6" w:rsidRPr="00561EFA" w:rsidRDefault="002D4BD0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b/>
                <w:sz w:val="20"/>
                <w:szCs w:val="20"/>
              </w:rPr>
              <w:t xml:space="preserve"> </w:t>
            </w:r>
            <w:r w:rsidR="00A400C6"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="00A400C6"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свои предположения о том, зачем человек рождается и каковы ценности человеческой жизни.</w:t>
            </w:r>
            <w:r w:rsidRPr="00561EFA">
              <w:rPr>
                <w:rStyle w:val="c1"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lastRenderedPageBreak/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Проверять правильность своих выводов об отличиях человека и животного, рассматривая схему.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Раскрывать на конкретных примерах цели и ценность человеческой жизни.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Характеризовать и конкретизировать конкретными примерами </w:t>
            </w:r>
            <w:proofErr w:type="gramStart"/>
            <w:r w:rsidRPr="00561EFA">
              <w:rPr>
                <w:rStyle w:val="c1"/>
                <w:color w:val="000000"/>
                <w:sz w:val="20"/>
                <w:szCs w:val="20"/>
              </w:rPr>
              <w:t>биологическое</w:t>
            </w:r>
            <w:proofErr w:type="gramEnd"/>
            <w:r w:rsidRPr="00561EFA">
              <w:rPr>
                <w:rStyle w:val="c1"/>
                <w:color w:val="000000"/>
                <w:sz w:val="20"/>
                <w:szCs w:val="20"/>
              </w:rPr>
              <w:t xml:space="preserve"> и социальное в природе человека.                                     </w:t>
            </w: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коллективный</w:t>
            </w:r>
            <w:r w:rsidR="00D3144B" w:rsidRPr="00561EFA">
              <w:rPr>
                <w:rStyle w:val="c1"/>
                <w:color w:val="000000"/>
                <w:sz w:val="20"/>
                <w:szCs w:val="20"/>
              </w:rPr>
              <w:t xml:space="preserve"> ответ на вопрос: «Почему ныне существующие обезьяны не превращаются в человека, если человек произошёл от обезьяны? Признаки отличия человека от обезьяны»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»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A400C6" w:rsidRPr="00561EFA" w:rsidRDefault="00A400C6" w:rsidP="00A40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Составлять свой план текста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913FF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Теории происхождения человека. Сильные и слабые стороны человека. Человек как существо общественное и биологическое. Человеческое достоинство, его качества.</w:t>
            </w:r>
            <w:r w:rsidRPr="00561EFA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35D3B" w:rsidRPr="00561EFA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Опрос, </w:t>
            </w:r>
            <w:r w:rsidR="00D35D3B" w:rsidRPr="00561EFA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lastRenderedPageBreak/>
              <w:t>работа с карточками.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675BC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С.10-16 отв. на вопросы письменно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B0067" w:rsidRPr="00561EF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324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Два человеческих «Я».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 Извлекать информацию из текста.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Выбирать качества, которые ты счит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аешь наиболее важными для себя, друзей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Сотрудничать со сверстниками и взрослыми.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Придум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ывать ситуации, раскрывающие особенности внутреннего мира человека и его внешних качеств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lastRenderedPageBreak/>
              <w:t>Соотносить то, что известно и неизвестно,  применяя метод незаконченных предложений.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Продумывать собственную модель поведения в конфликте и описывать ее.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913FF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Два человеческих «Я»: первое — то, что видят люди, второе — что человек сам о себе думает. «Внешние» признаки и «внутренние» качества человека. Внутренний мир человека. </w:t>
            </w:r>
            <w:proofErr w:type="gramStart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Человек как «дробь»: первое «Я» — в числителе, второе «Я» — в знаменателе.</w:t>
            </w:r>
            <w:proofErr w:type="gramEnd"/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Проверочная работа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675BC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С.16-20</w:t>
            </w:r>
            <w:r w:rsidR="003659AE"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чит., пересказывать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B0067" w:rsidRPr="00561EF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76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Почему люди улыбаются друг другу.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 по жизненным ситуациям.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расс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каз на заданную тему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, опираясь на жизненный 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опыт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  <w:r w:rsidRPr="00561EFA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презентацию »О нас и нашем классе», распределяя задания в группах.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Оценивать</w:t>
            </w:r>
            <w:r w:rsidRPr="00561EFA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913FF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Материальная и духовная культура. Культура общения. Стремление понять друг друга. Эмоциональные состояния при общении. Почему в благополучных цивилизованных странах все друг другу улыбаются? Доброжелательность. Терпимость, толерантность.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Опрос, самостоятельная работа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С.20-25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8B0067" w:rsidRPr="00561EFA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61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 xml:space="preserve">Что такое равнодушие и как помочь </w:t>
            </w:r>
            <w:proofErr w:type="gramStart"/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ближнему</w:t>
            </w:r>
            <w:proofErr w:type="gramEnd"/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5B6ACA" w:rsidRPr="00561EFA" w:rsidRDefault="005B6ACA" w:rsidP="005B6A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Решать учебно-жизненные задачи в моделях межличностного общения в соответствии с моральными нормами.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913FF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Что такое равнодушие и как помочь </w:t>
            </w:r>
            <w:proofErr w:type="gramStart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ближнему</w:t>
            </w:r>
            <w:proofErr w:type="gramEnd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? Чем можно обидеть человека? Равнодушие к чужим бедам. Поглощенность своими интересами. Бестактность, грубость. Ложное покровительство. Благотворительность.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Устные ответы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С.25-29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отв. на вопросы; теории происхождения человека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01.10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185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1.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</w:t>
            </w:r>
            <w:r w:rsidR="00913FF9" w:rsidRPr="00561EFA">
              <w:rPr>
                <w:rStyle w:val="c1"/>
                <w:color w:val="000000"/>
                <w:sz w:val="20"/>
                <w:szCs w:val="20"/>
              </w:rPr>
              <w:t xml:space="preserve"> по вопросам практикума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Находить основную мысль прочитанного текста и записывать ее.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Инсценировать жизненные ситуации, работая в группах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D3144B" w:rsidRPr="00561EFA" w:rsidRDefault="00D3144B" w:rsidP="00D3144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Составлять </w:t>
            </w:r>
            <w:r w:rsidR="00913FF9" w:rsidRPr="00561EFA">
              <w:rPr>
                <w:rStyle w:val="c1"/>
                <w:color w:val="000000"/>
                <w:sz w:val="20"/>
                <w:szCs w:val="20"/>
              </w:rPr>
              <w:t>схем</w:t>
            </w:r>
            <w:r w:rsidR="005B6ACA" w:rsidRPr="00561EFA">
              <w:rPr>
                <w:rStyle w:val="c1"/>
                <w:color w:val="000000"/>
                <w:sz w:val="20"/>
                <w:szCs w:val="20"/>
              </w:rPr>
              <w:t>у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913FF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Опрос, тесты, </w:t>
            </w:r>
            <w:proofErr w:type="spellStart"/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эссэ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.10.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352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F85D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 xml:space="preserve">Почему мужчины заботиться о женщине и почему женщина заботиться о мужчине?  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5B6ACA" w:rsidRPr="00561EFA" w:rsidRDefault="005B6ACA" w:rsidP="00001E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Добывать и критически оценивать информацию.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FF9" w:rsidRPr="00561EFA" w:rsidRDefault="00913FF9" w:rsidP="00913FF9">
            <w:pPr>
              <w:pStyle w:val="c2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Почему мужчина заботится о женщине и почему женщина заботится о мужчине? Он и она. Женщина и мужчина — две половинки «единого» человека. Семья. Роль и предназначение женщины в семье. Брак</w:t>
            </w:r>
            <w:r w:rsidRPr="00561EFA">
              <w:rPr>
                <w:rStyle w:val="c1"/>
                <w:b/>
                <w:i/>
                <w:color w:val="000000"/>
                <w:sz w:val="20"/>
                <w:szCs w:val="20"/>
              </w:rPr>
              <w:t>.</w:t>
            </w:r>
            <w:r w:rsidR="00D35D3B" w:rsidRPr="00561EFA">
              <w:rPr>
                <w:rStyle w:val="c1"/>
                <w:b/>
                <w:i/>
                <w:color w:val="000000"/>
                <w:sz w:val="20"/>
                <w:szCs w:val="20"/>
              </w:rPr>
              <w:t xml:space="preserve"> Устные ответы, тесты</w:t>
            </w:r>
          </w:p>
          <w:p w:rsidR="002D4BD0" w:rsidRPr="00561EFA" w:rsidRDefault="002D4BD0" w:rsidP="00293259">
            <w:pPr>
              <w:pStyle w:val="c2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С.33-38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.10.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61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Разве это плохо, что мы разные?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Характеризовать 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особенности России как многонациональной страны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001E42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Исследование </w:t>
            </w:r>
            <w:proofErr w:type="gramStart"/>
            <w:r w:rsidRPr="00561EFA">
              <w:rPr>
                <w:rStyle w:val="c1"/>
                <w:color w:val="000000"/>
                <w:sz w:val="20"/>
                <w:szCs w:val="20"/>
              </w:rPr>
              <w:t>прочитанного</w:t>
            </w:r>
            <w:proofErr w:type="gramEnd"/>
            <w:r w:rsidR="00E864A6"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тавлять синонимы со словом «культура, народ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».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Инсцен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ировать различия разных народов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в группах ответ на вопрос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 xml:space="preserve"> учебника (с.41)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001E42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Дать собственное определение словам</w:t>
            </w:r>
            <w:r w:rsidR="00E864A6"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93259" w:rsidRPr="00561EFA" w:rsidRDefault="00293259" w:rsidP="00293259">
            <w:pPr>
              <w:pStyle w:val="c2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Разнообразие народов и культур. Понятие «народ». Межнациональное общение. «Свои» и «чужие». Взаимное обогащение народов в процессе общения.</w:t>
            </w:r>
            <w:r w:rsidRPr="00561EFA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561EFA">
              <w:rPr>
                <w:color w:val="000000"/>
                <w:sz w:val="20"/>
                <w:szCs w:val="20"/>
                <w:shd w:val="clear" w:color="auto" w:fill="FFFFFF"/>
              </w:rPr>
              <w:t>Культура. Россия - многонациональная страна. Что мешает людям разных национальностей быть добрыми соседями и друзьями? Правила, которые необходимы в многонациональном государстве.</w:t>
            </w:r>
          </w:p>
          <w:p w:rsidR="002D4BD0" w:rsidRPr="00561EFA" w:rsidRDefault="00D35D3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Фронтальный опрос.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С.38-42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отв. письменно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.10.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76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Обычаи и традиции</w:t>
            </w:r>
          </w:p>
        </w:tc>
        <w:tc>
          <w:tcPr>
            <w:tcW w:w="858" w:type="dxa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8" w:type="dxa"/>
            <w:gridSpan w:val="2"/>
            <w:shd w:val="clear" w:color="auto" w:fill="auto"/>
          </w:tcPr>
          <w:p w:rsidR="00E864A6" w:rsidRPr="00561EFA" w:rsidRDefault="003659AE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</w:t>
            </w:r>
            <w:r w:rsidR="00E864A6"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ичностные УУД</w:t>
            </w:r>
            <w:r w:rsidR="00E864A6"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001E42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Различать обычаи и традиции</w:t>
            </w:r>
            <w:r w:rsidR="00E864A6"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Приводить при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меры обычаев и традиций.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Определять собственное отношение к </w:t>
            </w:r>
            <w:proofErr w:type="gramStart"/>
            <w:r w:rsidR="00001E42" w:rsidRPr="00561EFA">
              <w:rPr>
                <w:rStyle w:val="c1"/>
                <w:color w:val="000000"/>
                <w:sz w:val="20"/>
                <w:szCs w:val="20"/>
              </w:rPr>
              <w:t>изученному</w:t>
            </w:r>
            <w:proofErr w:type="gramEnd"/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Обсуждать с друзьями ситуацию, разделившись на группы.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. Проверять и оценивать</w:t>
            </w:r>
            <w:r w:rsidRPr="00561EFA">
              <w:rPr>
                <w:rStyle w:val="apple-converted-space"/>
                <w:color w:val="000000"/>
                <w:sz w:val="20"/>
                <w:szCs w:val="20"/>
              </w:rPr>
              <w:t xml:space="preserve"> результаты </w:t>
            </w:r>
            <w:r w:rsidRPr="00561EFA">
              <w:rPr>
                <w:rStyle w:val="apple-converted-space"/>
                <w:color w:val="000000"/>
                <w:sz w:val="20"/>
                <w:szCs w:val="20"/>
              </w:rPr>
              <w:lastRenderedPageBreak/>
              <w:t>работы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29325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Национальные традиции. Особенности характера народа и его традиции. Традиции почтительного отношения к старшим, забота о детях, женщинах, слабых и больных. Почему надо беречь национальные традиции и национальную культуру?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Подготовка и защита презентации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С.42-49 пересказ,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.11.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46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Нужно ли нам физическое совершенство?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Давать характеристику своей трудовой деятельности.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Заполнять сравнительную таблицу «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Физическое совершенство»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Объяснять смысл </w:t>
            </w:r>
            <w:r w:rsidR="00001E42" w:rsidRPr="00561EFA">
              <w:rPr>
                <w:rStyle w:val="c1"/>
                <w:color w:val="000000"/>
                <w:sz w:val="20"/>
                <w:szCs w:val="20"/>
              </w:rPr>
              <w:t>высказываний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</w:t>
            </w:r>
            <w:r w:rsidR="0037072E" w:rsidRPr="00561EFA">
              <w:rPr>
                <w:rStyle w:val="c1"/>
                <w:color w:val="000000"/>
                <w:sz w:val="20"/>
                <w:szCs w:val="20"/>
              </w:rPr>
              <w:t>бсудить в парах заданную тему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37072E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Выделять ценности здорового образа жизни</w:t>
            </w:r>
            <w:r w:rsidR="00E864A6" w:rsidRPr="00561EFA">
              <w:rPr>
                <w:rStyle w:val="c1"/>
                <w:color w:val="000000"/>
                <w:sz w:val="20"/>
                <w:szCs w:val="20"/>
              </w:rPr>
              <w:t>, рассматривая рисунки.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Проверять и оценивать результаты работы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29325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Здоровье человека. Забота о здоровье и физическом развитии. Культ физического совершенства в Древней Греции и Древнем Риме. Олимпийские игры. Богатыри на Руси. Роль физкультуры и спорта в совершенствовании человека. Здоровый образ жизни. Что такое физическое совершенство?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Самостоятельная работа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С.49-53 читать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.11.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1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2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2D4BD0" w:rsidRPr="00561EFA" w:rsidRDefault="003707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Анализ документа, заполнение таблицы, составление схемы, тесты, </w:t>
            </w:r>
            <w:proofErr w:type="spellStart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эссэ</w:t>
            </w:r>
            <w:proofErr w:type="spellEnd"/>
            <w:r w:rsidR="005B6ACA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3687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.11.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76"/>
        </w:trPr>
        <w:tc>
          <w:tcPr>
            <w:tcW w:w="3638" w:type="dxa"/>
            <w:gridSpan w:val="2"/>
            <w:tcBorders>
              <w:right w:val="nil"/>
            </w:tcBorders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5" w:type="dxa"/>
            <w:gridSpan w:val="8"/>
            <w:tcBorders>
              <w:left w:val="nil"/>
            </w:tcBorders>
            <w:shd w:val="clear" w:color="auto" w:fill="auto"/>
          </w:tcPr>
          <w:p w:rsidR="002D4BD0" w:rsidRPr="00561EFA" w:rsidRDefault="002D4BD0" w:rsidP="008B006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 Гражданин и закон.</w:t>
            </w:r>
          </w:p>
          <w:p w:rsidR="002D4BD0" w:rsidRPr="00561EFA" w:rsidRDefault="002D4BD0" w:rsidP="002D4B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31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4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Что такое гражданин?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</w:t>
            </w:r>
            <w:r w:rsidR="0037072E" w:rsidRPr="00561EFA">
              <w:rPr>
                <w:rStyle w:val="c1"/>
                <w:color w:val="000000"/>
                <w:sz w:val="20"/>
                <w:szCs w:val="20"/>
              </w:rPr>
              <w:t xml:space="preserve">нение о  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 своих чувствах, которые ты испытал</w:t>
            </w:r>
            <w:proofErr w:type="gramStart"/>
            <w:r w:rsidRPr="00561EFA"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  <w:u w:val="single"/>
              </w:rPr>
              <w:t> </w:t>
            </w: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Составлят</w:t>
            </w:r>
            <w:r w:rsidR="0037072E" w:rsidRPr="00561EFA">
              <w:rPr>
                <w:rStyle w:val="c1"/>
                <w:color w:val="000000"/>
                <w:sz w:val="20"/>
                <w:szCs w:val="20"/>
              </w:rPr>
              <w:t xml:space="preserve">ь </w:t>
            </w:r>
            <w:proofErr w:type="spellStart"/>
            <w:r w:rsidR="0037072E" w:rsidRPr="00561EFA">
              <w:rPr>
                <w:rStyle w:val="c1"/>
                <w:color w:val="000000"/>
                <w:sz w:val="20"/>
                <w:szCs w:val="20"/>
              </w:rPr>
              <w:t>синквейн</w:t>
            </w:r>
            <w:proofErr w:type="spellEnd"/>
            <w:r w:rsidR="0037072E" w:rsidRPr="00561EFA">
              <w:rPr>
                <w:rStyle w:val="c1"/>
                <w:color w:val="000000"/>
                <w:sz w:val="20"/>
                <w:szCs w:val="20"/>
              </w:rPr>
              <w:t xml:space="preserve"> со словом «Гражданин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»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Раскрывать признаки </w:t>
            </w:r>
            <w:r w:rsidR="0037072E" w:rsidRPr="00561EFA">
              <w:rPr>
                <w:rStyle w:val="c1"/>
                <w:color w:val="000000"/>
                <w:sz w:val="20"/>
                <w:szCs w:val="20"/>
              </w:rPr>
              <w:t>«гражданина» в широком смысле этого слова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соо</w:t>
            </w:r>
            <w:r w:rsidR="0037072E" w:rsidRPr="00561EFA">
              <w:rPr>
                <w:rStyle w:val="c1"/>
                <w:color w:val="000000"/>
                <w:sz w:val="20"/>
                <w:szCs w:val="20"/>
              </w:rPr>
              <w:t>бщение на тему «гражданин» и «гражданственность», разделив класс на 2 группы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Проверять и оценивать результаты работы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29325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Здоровье человека. Забота о здоровье и физическом развитии. Культ физического совершенства в Древней Греции и Древнем Риме. Олимпийские игры. Богатыри на Руси. Роль физкультуры и спорта в совершенствовании человека. Здоровый образ жизни. Что такое физическое совершенство?</w:t>
            </w:r>
          </w:p>
          <w:p w:rsidR="00D35D3B" w:rsidRPr="00561EFA" w:rsidRDefault="00D35D3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Работа с карточками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С.57-63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.11.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1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Гражданин мира.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. Высказывать свое мнение, отвечая 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lastRenderedPageBreak/>
              <w:t>на вопросы.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Извлекать информацию из текста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Осознавать какое значение и смысл для меня имеет труд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проект</w:t>
            </w:r>
            <w:r w:rsidR="0037072E" w:rsidRPr="00561EFA">
              <w:rPr>
                <w:rStyle w:val="c1"/>
                <w:color w:val="000000"/>
                <w:sz w:val="20"/>
                <w:szCs w:val="20"/>
              </w:rPr>
              <w:t xml:space="preserve"> «Я – гражданин мира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».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Соотносить то, что известно и что неизвестно, применяя метод незаконченных предложений.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Проверять и оценивать результаты работы.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Гражданин мира. Космополит. </w:t>
            </w:r>
            <w:proofErr w:type="gramStart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Ностальгия по родине</w:t>
            </w:r>
            <w:proofErr w:type="gramEnd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61EFA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с.63-68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пересказыват</w:t>
            </w: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1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Что такое гражданство?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675BCB" w:rsidRPr="00561EFA" w:rsidRDefault="0037072E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Приводить</w:t>
            </w:r>
            <w:r w:rsidR="00675BCB" w:rsidRPr="00561EFA">
              <w:rPr>
                <w:rStyle w:val="c1"/>
                <w:color w:val="000000"/>
                <w:sz w:val="20"/>
                <w:szCs w:val="20"/>
              </w:rPr>
              <w:t xml:space="preserve"> конкретные примеры и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з своей жизни</w:t>
            </w:r>
            <w:r w:rsidR="00675BCB"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Составлять и записывать свои вопросы к кроссворду.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Анализировать карту, о чем она тебе расскажет.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Извлекать информацию из текста.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Характеризовать</w:t>
            </w:r>
            <w:r w:rsidR="007830C6" w:rsidRPr="00561EFA">
              <w:rPr>
                <w:rStyle w:val="c1"/>
                <w:color w:val="000000"/>
                <w:sz w:val="20"/>
                <w:szCs w:val="20"/>
              </w:rPr>
              <w:t xml:space="preserve"> и конкретизировать примерами права человека и гражданина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.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675BCB" w:rsidRPr="00561EFA" w:rsidRDefault="007830C6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Выполнять проект «Права человека»</w:t>
            </w:r>
            <w:r w:rsidR="00675BCB" w:rsidRPr="00561EFA">
              <w:rPr>
                <w:rStyle w:val="c1"/>
                <w:color w:val="000000"/>
                <w:sz w:val="20"/>
                <w:szCs w:val="20"/>
              </w:rPr>
              <w:t xml:space="preserve"> используя высказывания из книг и материалы из Интернета, подготовив плакат или компьютерную презентацию.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675BCB" w:rsidRPr="00561EFA" w:rsidRDefault="00675BCB" w:rsidP="00675BCB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Соотносить то, что известно и неизвестно, используя метод незаконченных предложений.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такое гражданство? Документы, подтверждающие гражданство. В чем выражается связь человека с государством? Гражданство и права человека по Конституции РФ. Двойное гражданство. Основания получения гражданства. Должно ли гражданство разделять людей? Нарушение прав человека.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Терминологический диктант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С.68-72 читать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2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Мораль и право.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Личностные: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 xml:space="preserve">определять потребность в освоении учебной 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lastRenderedPageBreak/>
              <w:t>темы; проявлять сотрудничество и осознавать успешность/ не успешность своей деятельности.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Метапредметные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Позновательные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извлекать информацию в соответствии с целью, а также определять значение и смысл  терминов; уметь анализировать и сравнивать.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Коммуникативные</w:t>
            </w:r>
            <w:proofErr w:type="gram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 адекватно отвечать на поставленный вопрос; работать в паре и группе.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Регулятивные: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адекватно оценивать действия по выполнению задания, определять лично значимую цель в рамках учебной темы; вносить необходимые дополнения.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Предметные: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 xml:space="preserve">иметь представления о понятиях: мораль, моральные нормы, право, правовые нормы, страхование 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Мораль и право. Моральные и правовые оценки. Моральный выбор. Моральные </w:t>
            </w: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и правовые нормы. Соотношение моральных и правовых норм. Сферы действия морали и права. Сходство и различия между правовыми и моральными нормами.</w:t>
            </w:r>
            <w:r w:rsidRPr="00561EFA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35D3B" w:rsidRPr="00561EFA">
              <w:rPr>
                <w:rStyle w:val="apple-converted-space"/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Фронтальный опрос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>С.72-78, словарь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.12.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337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Что такое закон?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 о   своих чувствах, которые ты испытал</w:t>
            </w:r>
            <w:proofErr w:type="gramStart"/>
            <w:r w:rsidRPr="00561EFA"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  <w:u w:val="single"/>
              </w:rPr>
              <w:t> </w:t>
            </w: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Составлять </w:t>
            </w:r>
            <w:proofErr w:type="spellStart"/>
            <w:r w:rsidRPr="00561EFA">
              <w:rPr>
                <w:rStyle w:val="c1"/>
                <w:color w:val="000000"/>
                <w:sz w:val="20"/>
                <w:szCs w:val="20"/>
              </w:rPr>
              <w:t>синквейн</w:t>
            </w:r>
            <w:proofErr w:type="spellEnd"/>
            <w:r w:rsidRPr="00561EFA">
              <w:rPr>
                <w:rStyle w:val="c1"/>
                <w:color w:val="000000"/>
                <w:sz w:val="20"/>
                <w:szCs w:val="20"/>
              </w:rPr>
              <w:t xml:space="preserve"> со словом «Закон»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Раскрывать признаки «гражданина» в широком смысле этого слова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Готовить сообщение на тему «Как и </w:t>
            </w:r>
            <w:proofErr w:type="gramStart"/>
            <w:r w:rsidRPr="00561EFA">
              <w:rPr>
                <w:rStyle w:val="c1"/>
                <w:color w:val="000000"/>
                <w:sz w:val="20"/>
                <w:szCs w:val="20"/>
              </w:rPr>
              <w:t>когда</w:t>
            </w:r>
            <w:proofErr w:type="gramEnd"/>
            <w:r w:rsidRPr="00561EFA">
              <w:rPr>
                <w:rStyle w:val="c1"/>
                <w:color w:val="000000"/>
                <w:sz w:val="20"/>
                <w:szCs w:val="20"/>
              </w:rPr>
              <w:t xml:space="preserve"> появились первые законы в России», разделив класс на 2 группы.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Проверять и оценивать результаты работы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Что такое закон? Обычай — предшественник закона. Первые законы в истории человечества. Суть регулирования законами различных отношений между людьми. Право. Нормативно-правовой акт.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Тестирование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С.79-85 читать,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.12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51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3.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2D4BD0" w:rsidRPr="00561EFA" w:rsidRDefault="003B0BED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Уметь выполнять познавательные и практические задания. Уметь объяснять явления и процессы </w:t>
            </w: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социальной действительности.</w:t>
            </w:r>
          </w:p>
        </w:tc>
        <w:tc>
          <w:tcPr>
            <w:tcW w:w="3687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.01.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1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Что такое правовая культура и правосознание?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Личностные: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определять потребность в освоении учебной темы; проявлять сотрудничество и осознавать успешность/ не успешность своей деятельности.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Метапредметные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Позновательные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извлекать информацию в соответствии с целью, а также определять значение и смысл  терминов; уметь анализировать и сравнивать.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Коммуникативные</w:t>
            </w:r>
            <w:proofErr w:type="gram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 адекватно отвечать на поставленный вопрос; работать в паре и группе.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Регулятивные: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адекватно оценивать действия по выполнению задания, определять лично значимую цель в рамках учебной темы; вносить необходимые дополнения.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Предметные: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иметь представления о понятиях: законопослушное поведение, культура, правовая культура общества, правовая культура человека.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B56BF1" w:rsidRPr="00561EFA" w:rsidRDefault="00B56BF1" w:rsidP="00B56BF1">
            <w:pPr>
              <w:pStyle w:val="c2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Что такое правовая культура и правосознание? Понятие «культура». Правовая культура в широком и узком смысле, ее структура. Законопослушное (правомерное) поведение.</w:t>
            </w:r>
          </w:p>
          <w:p w:rsidR="00B56BF1" w:rsidRPr="00561EFA" w:rsidRDefault="00B56BF1" w:rsidP="00B56BF1">
            <w:pPr>
              <w:pStyle w:val="c2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Правозащитники. Политическая культура. Правосознание,</w:t>
            </w:r>
          </w:p>
          <w:p w:rsidR="00B56BF1" w:rsidRPr="00561EFA" w:rsidRDefault="00B56BF1" w:rsidP="00B56BF1">
            <w:pPr>
              <w:pStyle w:val="c2"/>
              <w:shd w:val="clear" w:color="auto" w:fill="FFFFFF"/>
              <w:spacing w:before="0" w:beforeAutospacing="0" w:after="0" w:afterAutospacing="0" w:line="276" w:lineRule="atLeast"/>
              <w:jc w:val="both"/>
              <w:rPr>
                <w:b/>
                <w:i/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его виды.</w:t>
            </w:r>
            <w:r w:rsidR="00D35D3B" w:rsidRPr="00561EFA">
              <w:rPr>
                <w:rStyle w:val="c1"/>
                <w:color w:val="000000"/>
                <w:sz w:val="20"/>
                <w:szCs w:val="20"/>
              </w:rPr>
              <w:t xml:space="preserve"> </w:t>
            </w:r>
            <w:r w:rsidR="00D35D3B" w:rsidRPr="00561EFA">
              <w:rPr>
                <w:rStyle w:val="c1"/>
                <w:b/>
                <w:i/>
                <w:color w:val="000000"/>
                <w:sz w:val="20"/>
                <w:szCs w:val="20"/>
              </w:rPr>
              <w:t>Беседа, самостоятельная работа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С.89-94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пересказывать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.01.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1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Право на каждый день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Личностные: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определять потребность в освоении учебной темы; проявлять сотрудничество и осознавать успешность/ не успешность своей деятельности.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Метапредметные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Позновательные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извлекать информацию в соответствии с целью, а также определять значение и смысл  терминов; уметь анализировать и сравнивать.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Коммуникативные</w:t>
            </w:r>
            <w:proofErr w:type="gram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 адекватно отвечать на поставленный вопрос; работать в паре и группе.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lastRenderedPageBreak/>
              <w:t>Регулятивные: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адекватно оценивать действия по выполнению задания, определять лично значимую цель в рамках учебной темы; вносить необходимые дополнения.</w:t>
            </w:r>
          </w:p>
          <w:p w:rsidR="002D4BD0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Предметные: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иметь представления о понятиях: бизнес, гражданское право, договор, рыночная экономика</w:t>
            </w: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Право на каждый день. Гражданское право в повседневной жизни. Рыночная экономика. Основные участники рынка. Предпринимательство. Договор. Гражданское право.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Работа с карточками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С.94-100 пересказ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.01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46"/>
        </w:trPr>
        <w:tc>
          <w:tcPr>
            <w:tcW w:w="959" w:type="dxa"/>
            <w:shd w:val="clear" w:color="auto" w:fill="auto"/>
          </w:tcPr>
          <w:p w:rsidR="002D4BD0" w:rsidRPr="00561EFA" w:rsidRDefault="00284C23" w:rsidP="00A77A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Как закон регулирует взаимоотношения в семье?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  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Составить свой кодекс семейных отношений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Объяснять значение слов, используя справочную литературу или материалы Интернета.</w:t>
            </w:r>
            <w:r w:rsidRPr="00561EFA">
              <w:rPr>
                <w:rStyle w:val="c1"/>
                <w:color w:val="000000"/>
                <w:sz w:val="20"/>
                <w:szCs w:val="20"/>
                <w:u w:val="single"/>
              </w:rPr>
              <w:t> 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Выражать собственную точку зрения на значение семьи.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совместные ответы на вопросы, работая в парах.</w:t>
            </w:r>
            <w:r w:rsidRPr="00561EFA">
              <w:rPr>
                <w:rStyle w:val="apple-converted-space"/>
                <w:color w:val="000000"/>
                <w:sz w:val="20"/>
                <w:szCs w:val="20"/>
              </w:rPr>
              <w:t> 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3B0BED" w:rsidRPr="00561EFA" w:rsidRDefault="003B0BED" w:rsidP="003B0BED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Вносить коррективы в план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закон регулирует отношения в семье? Семейное право. Семейный кодекс РФ. Брак. Условия и порядок заключения брака. Права и обязанности супругов. Брачный договор. Обязанности родителей перед своими детьми. Лишение родительских прав. Права ребенка. Усыновление (удочерение). Опека и попечительство.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Фронтальный опрос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С.100-107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 02.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307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Поведение в общественном месте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Личностные: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определять потребность в освоении учебной темы; проявлять сотрудничество и осознавать успешность/ не успешность своей деятельности.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Метапредметные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Позновательные</w:t>
            </w:r>
            <w:proofErr w:type="spell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извлекать информацию в соответствии с целью, а также определять значение и смысл  терминов; уметь анализировать и сравнивать.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Коммуникативные</w:t>
            </w:r>
            <w:proofErr w:type="gramEnd"/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: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 адекватно отвечать на поставленный вопрос; работать в паре и группе.</w:t>
            </w:r>
          </w:p>
          <w:p w:rsidR="00806719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Регулятивные: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 xml:space="preserve">адекватно оценивать действия по выполнению задания, определять лично значимую цель в 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lastRenderedPageBreak/>
              <w:t>рамках учебной темы; вносить необходимые дополнения.</w:t>
            </w:r>
          </w:p>
          <w:p w:rsidR="002D4BD0" w:rsidRPr="00561EFA" w:rsidRDefault="00806719" w:rsidP="00806719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A"/>
                <w:sz w:val="20"/>
                <w:szCs w:val="20"/>
              </w:rPr>
              <w:t>Предметные:</w:t>
            </w:r>
            <w:r w:rsidRPr="00561EFA">
              <w:rPr>
                <w:rStyle w:val="apple-converted-space"/>
                <w:b/>
                <w:bCs/>
                <w:color w:val="00000A"/>
                <w:sz w:val="20"/>
                <w:szCs w:val="20"/>
              </w:rPr>
              <w:t> </w:t>
            </w:r>
            <w:r w:rsidRPr="00561EFA">
              <w:rPr>
                <w:rStyle w:val="c5"/>
                <w:color w:val="00000A"/>
                <w:sz w:val="20"/>
                <w:szCs w:val="20"/>
              </w:rPr>
              <w:t>иметь представления о понятиях: административное право, административное наказание, АДМИНИСТРАТИВНОЕ ПРАВОНАРУШЕНИЕ.</w:t>
            </w: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Правила поведения в общественном месте. Аморальное поведение. Административное право. Административное правонарушение и административное наказание.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Защита презентаций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С.107-113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отв. на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8B0067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.02.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91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Права потребителей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 о   своих чувствах, которые ты испытал</w:t>
            </w:r>
            <w:proofErr w:type="gramStart"/>
            <w:r w:rsidRPr="00561EFA">
              <w:rPr>
                <w:rStyle w:val="c1"/>
                <w:color w:val="000000"/>
                <w:sz w:val="20"/>
                <w:szCs w:val="20"/>
              </w:rPr>
              <w:t>..</w:t>
            </w:r>
            <w:proofErr w:type="gramEnd"/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  <w:u w:val="single"/>
              </w:rPr>
              <w:t> </w:t>
            </w: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Добывать информацию в интернете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Раскрывать  права потребителей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Готовить сообщение на тему «права потребителей», разделив класс на 2 группы.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7830C6" w:rsidRPr="00561EFA" w:rsidRDefault="007830C6" w:rsidP="007830C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Проверять и оценивать результаты работы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Права потребителей. Кто такой потребитель? Закон «О защите прав потребителей». Как работает этот Закон? Комитет защиты прав потребителей. Сферы действия Закона.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Тестирование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С.113-118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пересказывать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76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Почему законы нарушают?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  на заданную тему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Объяснять и конкретизировать примерами смысл понятия «закон»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Заполнять таблицу, используя словосочетания из приведенного ниже списка.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Уметь слушать и вступать в диалог.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806719" w:rsidRPr="00561EFA" w:rsidRDefault="00806719" w:rsidP="00806719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Оценивать результаты работы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Преступление. Уголовное преступление. Внешние причины преступного поведения. Внутренние причины преступного поведения.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Устный опрос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С.118-122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вопросы, доклады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.02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32E" w:rsidRPr="00561EFA" w:rsidTr="008A5EE2">
        <w:trPr>
          <w:trHeight w:val="261"/>
        </w:trPr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94332E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4.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4332E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bottom w:val="single" w:sz="4" w:space="0" w:color="auto"/>
            </w:tcBorders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Дискуссии, анализ текста, заполнение таблицы, составление схемы, тест, эссе</w:t>
            </w:r>
          </w:p>
        </w:tc>
        <w:tc>
          <w:tcPr>
            <w:tcW w:w="3687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Зачёт</w:t>
            </w:r>
          </w:p>
        </w:tc>
        <w:tc>
          <w:tcPr>
            <w:tcW w:w="1440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94332E" w:rsidRPr="00561EFA" w:rsidRDefault="00FA1B8B" w:rsidP="009433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  <w:r w:rsidR="0094332E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513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AE6" w:rsidRPr="00561EFA" w:rsidTr="008A5EE2">
        <w:trPr>
          <w:trHeight w:val="291"/>
        </w:trPr>
        <w:tc>
          <w:tcPr>
            <w:tcW w:w="8014" w:type="dxa"/>
            <w:gridSpan w:val="5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77AE6" w:rsidRPr="00561EFA" w:rsidRDefault="00A77AE6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Раздел 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Государство и власть</w:t>
            </w:r>
          </w:p>
        </w:tc>
        <w:tc>
          <w:tcPr>
            <w:tcW w:w="6499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A77AE6" w:rsidRPr="00561EFA" w:rsidRDefault="00A77AE6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7AE6" w:rsidRPr="00561EFA" w:rsidTr="008A5EE2">
        <w:tc>
          <w:tcPr>
            <w:tcW w:w="8014" w:type="dxa"/>
            <w:gridSpan w:val="5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77AE6" w:rsidRPr="00561EFA" w:rsidRDefault="00A77AE6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499" w:type="dxa"/>
            <w:gridSpan w:val="5"/>
            <w:tcBorders>
              <w:left w:val="nil"/>
              <w:bottom w:val="nil"/>
            </w:tcBorders>
            <w:shd w:val="clear" w:color="auto" w:fill="auto"/>
          </w:tcPr>
          <w:p w:rsidR="00A77AE6" w:rsidRPr="00561EFA" w:rsidRDefault="00A77AE6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231"/>
        </w:trPr>
        <w:tc>
          <w:tcPr>
            <w:tcW w:w="959" w:type="dxa"/>
            <w:tcBorders>
              <w:top w:val="single" w:sz="4" w:space="0" w:color="auto"/>
            </w:tcBorders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2679" w:type="dxa"/>
            <w:tcBorders>
              <w:top w:val="single" w:sz="4" w:space="0" w:color="auto"/>
            </w:tcBorders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Наше государство – Российская  Федерация (Россия)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tcBorders>
              <w:top w:val="single" w:sz="4" w:space="0" w:color="auto"/>
            </w:tcBorders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мнение, отвечая на вопросы.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Объяснять смысл понятия субъект Российской Федерации.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Знать и называть статус субъекта РФ, в котором находится школа.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Характеризовать особенности России как многонационального государства.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Объяснять значение русского языка как государственного.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Отбирать информацию из источника.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Подбирать синонимы к слову «Родина».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Распределять задания по группам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Осознавать качество и уровень усвоения.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Понятие «федерация». Унитарное государство. Россия — федеративное государство. Виды государств по форме правления. Наша страна — государство с республиканской формой правления. История становления государственного строя в России. Россия — демократическое, правовое государство.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Самостоятельная работа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С.126-131, Конституция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D4BD0" w:rsidRPr="00561EFA" w:rsidRDefault="00FA1B8B" w:rsidP="009433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306"/>
        </w:trPr>
        <w:tc>
          <w:tcPr>
            <w:tcW w:w="95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84C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A77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Какие бывают государства?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Высказывать свое мнение, отвечая на вопросы.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 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Извлекать информацию из текста.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Объяснять смысл пословиц.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Приводить примеры проявления патриотизма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94332E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05</w:t>
            </w:r>
            <w:r w:rsidR="00E864A6" w:rsidRPr="00561EFA">
              <w:rPr>
                <w:rStyle w:val="c1"/>
                <w:color w:val="000000"/>
                <w:sz w:val="20"/>
                <w:szCs w:val="20"/>
              </w:rPr>
              <w:t>Излагать мысли письменно своему сверстнику, живущему далеко от тебя, о своей малой родине</w:t>
            </w:r>
            <w:r w:rsidR="00E864A6" w:rsidRPr="00561EFA">
              <w:rPr>
                <w:rStyle w:val="c1"/>
                <w:color w:val="000000"/>
                <w:sz w:val="20"/>
                <w:szCs w:val="20"/>
                <w:u w:val="single"/>
              </w:rPr>
              <w:t>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Оценивать результаты работы.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Какие бывают государства? Монархия, ее виды: абсолютная и парламентарная. Республика. Типы республик: </w:t>
            </w:r>
            <w:proofErr w:type="gramStart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парламентская</w:t>
            </w:r>
            <w:proofErr w:type="gramEnd"/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президентская, смешанная. Парламент.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35D3B" w:rsidRPr="00561EF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Тест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С.132-136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вопросы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.03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307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Президент Российской Федерации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Придумывать свой личный герб, нарисовав его и описав.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lastRenderedPageBreak/>
              <w:t>Использовать дополнительные источники информации для создания коротких информационных материалов, посвященных государственным символам России.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Составлять собственные информацион</w:t>
            </w:r>
            <w:r w:rsidR="007830C6" w:rsidRPr="00561EFA">
              <w:rPr>
                <w:rStyle w:val="c1"/>
                <w:color w:val="000000"/>
                <w:sz w:val="20"/>
                <w:szCs w:val="20"/>
              </w:rPr>
              <w:t>ные материалы о Президенте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 России.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Извлекать информацию из текста</w:t>
            </w:r>
            <w:r w:rsidRPr="00561EFA">
              <w:rPr>
                <w:rStyle w:val="c1"/>
                <w:color w:val="000000"/>
                <w:sz w:val="20"/>
                <w:szCs w:val="20"/>
                <w:u w:val="single"/>
              </w:rPr>
              <w:t>.</w:t>
            </w:r>
            <w:r w:rsidRPr="00561EFA">
              <w:rPr>
                <w:rStyle w:val="apple-converted-space"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Уметь слушать и вступать в диалог.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 Проверять и оценивать результаты работы.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8A5EE2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Президент Российской Федерации. Его полномочия и обязанности по Конституции РФ. Как выбирают Президента России? Избирательное </w:t>
            </w: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право. Президенты России</w:t>
            </w:r>
            <w:r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="00D35D3B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 xml:space="preserve"> Тест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8A5EE2" w:rsidRPr="00561EFA" w:rsidRDefault="008A5EE2" w:rsidP="008A5E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D4BD0" w:rsidRPr="00561EFA" w:rsidRDefault="008A5EE2" w:rsidP="008A5EE2">
            <w:pPr>
              <w:tabs>
                <w:tab w:val="left" w:pos="27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lastRenderedPageBreak/>
              <w:t xml:space="preserve">С.136-141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пересказывать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01.04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935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 xml:space="preserve">Кто принимает </w:t>
            </w:r>
            <w:proofErr w:type="gramStart"/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законы</w:t>
            </w:r>
            <w:proofErr w:type="gramEnd"/>
            <w:r w:rsidRPr="00561EFA">
              <w:rPr>
                <w:rFonts w:ascii="Times New Roman" w:hAnsi="Times New Roman" w:cs="Times New Roman"/>
                <w:sz w:val="20"/>
                <w:szCs w:val="20"/>
              </w:rPr>
              <w:t xml:space="preserve"> и кто воплощает их в жизнь?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Личностные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 xml:space="preserve">Высказывать свое мнение по поводу участия в решении государственных дел в России 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Познавательные УУД</w:t>
            </w:r>
            <w:r w:rsidRPr="00561EFA">
              <w:rPr>
                <w:rStyle w:val="apple-converted-space"/>
                <w:b/>
                <w:bCs/>
                <w:color w:val="000000"/>
                <w:sz w:val="20"/>
                <w:szCs w:val="20"/>
                <w:u w:val="single"/>
              </w:rPr>
              <w:t> 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Объяснять и конкретизировать пр</w:t>
            </w:r>
            <w:r w:rsidR="007830C6" w:rsidRPr="00561EFA">
              <w:rPr>
                <w:rStyle w:val="c1"/>
                <w:color w:val="000000"/>
                <w:sz w:val="20"/>
                <w:szCs w:val="20"/>
              </w:rPr>
              <w:t>имерами смысл понятия «закон</w:t>
            </w:r>
            <w:r w:rsidRPr="00561EFA">
              <w:rPr>
                <w:rStyle w:val="c1"/>
                <w:color w:val="000000"/>
                <w:sz w:val="20"/>
                <w:szCs w:val="20"/>
              </w:rPr>
              <w:t>»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Заполнять таблицу, используя словосочетания из приведенного ниже списка.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Коммуникативные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Уметь слушать и вступать в диалог.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b/>
                <w:bCs/>
                <w:color w:val="000000"/>
                <w:sz w:val="20"/>
                <w:szCs w:val="20"/>
                <w:u w:val="single"/>
              </w:rPr>
              <w:t>Регулятивные УУД</w:t>
            </w:r>
          </w:p>
          <w:p w:rsidR="00E864A6" w:rsidRPr="00561EFA" w:rsidRDefault="00E864A6" w:rsidP="00E864A6">
            <w:pPr>
              <w:pStyle w:val="c9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61EFA">
              <w:rPr>
                <w:rStyle w:val="c1"/>
                <w:color w:val="000000"/>
                <w:sz w:val="20"/>
                <w:szCs w:val="20"/>
              </w:rPr>
              <w:t>Оценивать результаты работы</w:t>
            </w:r>
          </w:p>
          <w:p w:rsidR="002D4BD0" w:rsidRPr="00561EFA" w:rsidRDefault="002D4BD0" w:rsidP="005B6A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Государственная власть в Российской Федерации: три ветви власти. Законодательная власть — Федеральное Собрание. Совет Федерации и Государственная Дума. Как избираются депутаты Государственной Думы? Исполнительная власть. Правительство РФ. Состав Правительства России. Кто его возглавляет? Судебная власть. Главные суды России.</w:t>
            </w:r>
            <w:r w:rsidR="00D35D3B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6ACA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Работа с карточками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С.141-146 пересказ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94332E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706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Местная власть.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5B6ACA" w:rsidRPr="00561EFA" w:rsidRDefault="005B6ACA" w:rsidP="005B6AC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61E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и объяснять своё отношение к нравственным нормам и ценностям, к правилам и нормам человеческого общения, основам экономического и политического устройства общества.</w:t>
            </w:r>
          </w:p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2D4BD0" w:rsidRPr="00561EFA" w:rsidRDefault="00B56BF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Местная власть. Малая родина. Местное самоуправление. Местные органы власти. Различные формы местной власти. Советы, думы, муниципалитеты, администрации. Мэр. Как формируется местная власть? История местного самоуправления в России. Земства.</w:t>
            </w:r>
            <w:r w:rsidR="005B6ACA" w:rsidRPr="00561EF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6ACA" w:rsidRPr="00561EFA"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  <w:shd w:val="clear" w:color="auto" w:fill="FFFFFF"/>
              </w:rPr>
              <w:t>Тест</w:t>
            </w:r>
          </w:p>
        </w:tc>
        <w:tc>
          <w:tcPr>
            <w:tcW w:w="1440" w:type="dxa"/>
            <w:shd w:val="clear" w:color="auto" w:fill="auto"/>
          </w:tcPr>
          <w:p w:rsidR="002D4BD0" w:rsidRPr="00561EFA" w:rsidRDefault="003659A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С.146-152 </w:t>
            </w:r>
            <w:proofErr w:type="spellStart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чит</w:t>
            </w:r>
            <w:proofErr w:type="spellEnd"/>
            <w:r w:rsidRPr="00561EF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., пересказывать</w:t>
            </w: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4BD0" w:rsidRPr="00561EFA" w:rsidTr="008A5EE2">
        <w:trPr>
          <w:trHeight w:val="692"/>
        </w:trPr>
        <w:tc>
          <w:tcPr>
            <w:tcW w:w="959" w:type="dxa"/>
            <w:shd w:val="clear" w:color="auto" w:fill="auto"/>
          </w:tcPr>
          <w:p w:rsidR="002D4BD0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679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i/>
                <w:sz w:val="20"/>
                <w:szCs w:val="20"/>
              </w:rPr>
              <w:t>Практикум 5.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2D4BD0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2D4BD0" w:rsidRPr="00561EFA" w:rsidRDefault="00806719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sz w:val="20"/>
                <w:szCs w:val="20"/>
              </w:rPr>
              <w:t>Дискуссии, анализ текста, заполнение таблицы, составление схемы, тест, эссе</w:t>
            </w:r>
          </w:p>
        </w:tc>
        <w:tc>
          <w:tcPr>
            <w:tcW w:w="3687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2D4BD0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  <w:r w:rsidR="00284C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82917"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:rsidR="002D4BD0" w:rsidRPr="00561EFA" w:rsidRDefault="002D4BD0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32E" w:rsidRPr="00561EFA" w:rsidTr="008A5EE2">
        <w:trPr>
          <w:trHeight w:val="644"/>
        </w:trPr>
        <w:tc>
          <w:tcPr>
            <w:tcW w:w="959" w:type="dxa"/>
            <w:shd w:val="clear" w:color="auto" w:fill="auto"/>
          </w:tcPr>
          <w:p w:rsidR="0094332E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679" w:type="dxa"/>
            <w:shd w:val="clear" w:color="auto" w:fill="auto"/>
          </w:tcPr>
          <w:p w:rsidR="0094332E" w:rsidRPr="00561EFA" w:rsidRDefault="00561EF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Повторительно-обобщающий урок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94332E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94332E" w:rsidRPr="00561EFA" w:rsidRDefault="00561EF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123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учебные, познавательные и практические задания по курсу. Объяснять явления и процессы социальной действительности на доступном уровне. Проводить </w:t>
            </w:r>
            <w:proofErr w:type="spellStart"/>
            <w:r w:rsidRPr="00657123">
              <w:rPr>
                <w:rFonts w:ascii="Times New Roman" w:hAnsi="Times New Roman" w:cs="Times New Roman"/>
                <w:sz w:val="20"/>
                <w:szCs w:val="20"/>
              </w:rPr>
              <w:t>саморефлексию</w:t>
            </w:r>
            <w:proofErr w:type="spellEnd"/>
            <w:r w:rsidRPr="00657123">
              <w:rPr>
                <w:rFonts w:ascii="Times New Roman" w:hAnsi="Times New Roman" w:cs="Times New Roman"/>
                <w:sz w:val="20"/>
                <w:szCs w:val="20"/>
              </w:rPr>
              <w:t>. Планировать индивидуальную работу по коррекции пробелов в ЗУН.</w:t>
            </w:r>
          </w:p>
        </w:tc>
        <w:tc>
          <w:tcPr>
            <w:tcW w:w="3687" w:type="dxa"/>
            <w:shd w:val="clear" w:color="auto" w:fill="auto"/>
          </w:tcPr>
          <w:p w:rsidR="0094332E" w:rsidRPr="00561EFA" w:rsidRDefault="008A5EE2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Тест</w:t>
            </w:r>
          </w:p>
        </w:tc>
        <w:tc>
          <w:tcPr>
            <w:tcW w:w="1440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94332E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284C23">
              <w:rPr>
                <w:rFonts w:ascii="Times New Roman" w:hAnsi="Times New Roman" w:cs="Times New Roman"/>
                <w:b/>
                <w:sz w:val="20"/>
                <w:szCs w:val="20"/>
              </w:rPr>
              <w:t>.04</w:t>
            </w:r>
          </w:p>
          <w:p w:rsidR="008A5EE2" w:rsidRPr="00561EFA" w:rsidRDefault="008A5EE2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332E" w:rsidRPr="00561EFA" w:rsidTr="00982917">
        <w:trPr>
          <w:trHeight w:val="415"/>
        </w:trPr>
        <w:tc>
          <w:tcPr>
            <w:tcW w:w="959" w:type="dxa"/>
            <w:shd w:val="clear" w:color="auto" w:fill="auto"/>
          </w:tcPr>
          <w:p w:rsidR="0094332E" w:rsidRPr="00561EFA" w:rsidRDefault="00284C23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679" w:type="dxa"/>
            <w:shd w:val="clear" w:color="auto" w:fill="auto"/>
          </w:tcPr>
          <w:p w:rsidR="0094332E" w:rsidRPr="00561EFA" w:rsidRDefault="008A5EE2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i/>
                <w:sz w:val="20"/>
                <w:szCs w:val="20"/>
              </w:rPr>
              <w:t>Экскурсия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94332E" w:rsidRPr="00561EFA" w:rsidRDefault="00350ABA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4332E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Эксурсия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94332E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 w:rsidR="008A5EE2" w:rsidRPr="00561EFA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:rsidR="0094332E" w:rsidRPr="00561EFA" w:rsidRDefault="0094332E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001" w:rsidRPr="00561EFA" w:rsidTr="00F21001">
        <w:trPr>
          <w:trHeight w:val="383"/>
        </w:trPr>
        <w:tc>
          <w:tcPr>
            <w:tcW w:w="959" w:type="dxa"/>
            <w:shd w:val="clear" w:color="auto" w:fill="auto"/>
          </w:tcPr>
          <w:p w:rsidR="00F21001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9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Тестирование по правам ребенка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Тест</w:t>
            </w:r>
          </w:p>
        </w:tc>
        <w:tc>
          <w:tcPr>
            <w:tcW w:w="1440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F21001" w:rsidRPr="00561EFA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  <w:r w:rsidR="00F21001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  <w:p w:rsidR="00F21001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21001" w:rsidRPr="00561EFA" w:rsidTr="008A5EE2">
        <w:trPr>
          <w:trHeight w:val="292"/>
        </w:trPr>
        <w:tc>
          <w:tcPr>
            <w:tcW w:w="959" w:type="dxa"/>
            <w:shd w:val="clear" w:color="auto" w:fill="auto"/>
          </w:tcPr>
          <w:p w:rsidR="00F21001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679" w:type="dxa"/>
            <w:shd w:val="clear" w:color="auto" w:fill="auto"/>
          </w:tcPr>
          <w:p w:rsidR="00F21001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Итоговое тестирование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F21001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512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Итоговый контроль</w:t>
            </w:r>
          </w:p>
        </w:tc>
        <w:tc>
          <w:tcPr>
            <w:tcW w:w="3687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Тест</w:t>
            </w:r>
          </w:p>
        </w:tc>
        <w:tc>
          <w:tcPr>
            <w:tcW w:w="1440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59" w:type="dxa"/>
            <w:gridSpan w:val="2"/>
            <w:shd w:val="clear" w:color="auto" w:fill="auto"/>
          </w:tcPr>
          <w:p w:rsidR="00F21001" w:rsidRDefault="00FA1B8B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 w:rsidR="00F21001">
              <w:rPr>
                <w:rFonts w:ascii="Times New Roman" w:hAnsi="Times New Roman" w:cs="Times New Roman"/>
                <w:b/>
                <w:sz w:val="20"/>
                <w:szCs w:val="20"/>
              </w:rPr>
              <w:t>.05</w:t>
            </w:r>
          </w:p>
        </w:tc>
        <w:tc>
          <w:tcPr>
            <w:tcW w:w="513" w:type="dxa"/>
            <w:shd w:val="clear" w:color="auto" w:fill="auto"/>
          </w:tcPr>
          <w:p w:rsidR="00F21001" w:rsidRPr="00561EFA" w:rsidRDefault="00F21001" w:rsidP="00284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F85D77" w:rsidRPr="00561EFA" w:rsidRDefault="00F85D77" w:rsidP="00F85D77">
      <w:pPr>
        <w:rPr>
          <w:rFonts w:ascii="Times New Roman" w:hAnsi="Times New Roman" w:cs="Times New Roman"/>
          <w:sz w:val="20"/>
          <w:szCs w:val="20"/>
        </w:rPr>
      </w:pPr>
    </w:p>
    <w:p w:rsidR="00ED285D" w:rsidRPr="00561EFA" w:rsidRDefault="00ED285D">
      <w:pPr>
        <w:rPr>
          <w:rFonts w:ascii="Times New Roman" w:hAnsi="Times New Roman" w:cs="Times New Roman"/>
          <w:sz w:val="20"/>
          <w:szCs w:val="20"/>
        </w:rPr>
      </w:pPr>
    </w:p>
    <w:sectPr w:rsidR="00ED285D" w:rsidRPr="00561EFA" w:rsidSect="00F85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A567B"/>
    <w:multiLevelType w:val="multilevel"/>
    <w:tmpl w:val="CD723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81FEB"/>
    <w:multiLevelType w:val="multilevel"/>
    <w:tmpl w:val="5482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FE665F"/>
    <w:multiLevelType w:val="multilevel"/>
    <w:tmpl w:val="1C3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85D77"/>
    <w:rsid w:val="00001E42"/>
    <w:rsid w:val="00284C23"/>
    <w:rsid w:val="00293259"/>
    <w:rsid w:val="002C1946"/>
    <w:rsid w:val="002D4BD0"/>
    <w:rsid w:val="00350ABA"/>
    <w:rsid w:val="003659AE"/>
    <w:rsid w:val="0037072E"/>
    <w:rsid w:val="003B0BED"/>
    <w:rsid w:val="003D3569"/>
    <w:rsid w:val="00486872"/>
    <w:rsid w:val="005375AB"/>
    <w:rsid w:val="00561EFA"/>
    <w:rsid w:val="005B6ACA"/>
    <w:rsid w:val="005D33CA"/>
    <w:rsid w:val="00671466"/>
    <w:rsid w:val="00675BCB"/>
    <w:rsid w:val="00676F96"/>
    <w:rsid w:val="006A6E31"/>
    <w:rsid w:val="006D1899"/>
    <w:rsid w:val="00753BA4"/>
    <w:rsid w:val="007830C6"/>
    <w:rsid w:val="00806719"/>
    <w:rsid w:val="008A5EE2"/>
    <w:rsid w:val="008B0067"/>
    <w:rsid w:val="00913FF9"/>
    <w:rsid w:val="0094332E"/>
    <w:rsid w:val="00982917"/>
    <w:rsid w:val="00A400C6"/>
    <w:rsid w:val="00A77AE6"/>
    <w:rsid w:val="00B56BF1"/>
    <w:rsid w:val="00CA6507"/>
    <w:rsid w:val="00D3144B"/>
    <w:rsid w:val="00D35D3B"/>
    <w:rsid w:val="00D85899"/>
    <w:rsid w:val="00E864A6"/>
    <w:rsid w:val="00ED285D"/>
    <w:rsid w:val="00EE7F39"/>
    <w:rsid w:val="00EF738F"/>
    <w:rsid w:val="00F21001"/>
    <w:rsid w:val="00F70DB4"/>
    <w:rsid w:val="00F85D77"/>
    <w:rsid w:val="00F967E2"/>
    <w:rsid w:val="00FA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5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40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00C6"/>
  </w:style>
  <w:style w:type="character" w:customStyle="1" w:styleId="apple-converted-space">
    <w:name w:val="apple-converted-space"/>
    <w:basedOn w:val="a0"/>
    <w:rsid w:val="00A400C6"/>
  </w:style>
  <w:style w:type="paragraph" w:customStyle="1" w:styleId="c2">
    <w:name w:val="c2"/>
    <w:basedOn w:val="a"/>
    <w:rsid w:val="0091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6ACA"/>
  </w:style>
  <w:style w:type="paragraph" w:customStyle="1" w:styleId="c6">
    <w:name w:val="c6"/>
    <w:basedOn w:val="a"/>
    <w:rsid w:val="00806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806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13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2016-05-18T09:27:00Z</dcterms:created>
  <dcterms:modified xsi:type="dcterms:W3CDTF">2020-05-31T16:31:00Z</dcterms:modified>
</cp:coreProperties>
</file>